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10" w:rsidRDefault="006D0A8F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NHU CẦU MUA SẮM TỔ ĐIỆN</w:t>
      </w:r>
    </w:p>
    <w:p w:rsidR="009C0010" w:rsidRDefault="009C0010" w:rsidP="003F024D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3F024D" w:rsidTr="006D0A8F">
        <w:trPr>
          <w:trHeight w:val="512"/>
        </w:trPr>
        <w:tc>
          <w:tcPr>
            <w:tcW w:w="670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6D0A8F" w:rsidRPr="007728F8" w:rsidRDefault="003F024D" w:rsidP="006D0A8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3F024D" w:rsidRPr="007728F8" w:rsidRDefault="003F024D" w:rsidP="00D619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1F78DC" w:rsidTr="00557ED5">
        <w:tc>
          <w:tcPr>
            <w:tcW w:w="670" w:type="dxa"/>
          </w:tcPr>
          <w:p w:rsidR="001F78DC" w:rsidRDefault="001F78DC" w:rsidP="001F78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1F78DC" w:rsidRDefault="001F78DC" w:rsidP="001F78D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ắc quy 12V-70A</w:t>
            </w:r>
          </w:p>
        </w:tc>
        <w:tc>
          <w:tcPr>
            <w:tcW w:w="1528" w:type="dxa"/>
          </w:tcPr>
          <w:p w:rsidR="001F78DC" w:rsidRDefault="001F78DC" w:rsidP="001F78D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F78DC" w:rsidRDefault="001F78DC" w:rsidP="001F78D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giắc cắm kiểm tra điện thân xe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Cánh tay đèn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Rờ le 4 chân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Rờ le 5 chân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đầu 2 tim + giắc cắm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đuôi</w:t>
            </w:r>
            <w:r w:rsidRPr="001F78DC">
              <w:rPr>
                <w:rFonts w:ascii="Times New Roman" w:hAnsi="Times New Roman" w:cs="Times New Roman"/>
                <w:sz w:val="24"/>
                <w:szCs w:val="28"/>
              </w:rPr>
              <w:t>+ giắc cắm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Cầu chì 10A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500 cái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hazard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Cục chớp 8 chân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Cục chớp 3 chân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Táp lô 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 cặp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điều khiển gương chiếu hậu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 cái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chính điều khiển nâng hạ kính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phụ nâng hạ kính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Mô tơ bơm nước kính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Ăng ten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D0A8F">
              <w:rPr>
                <w:rFonts w:ascii="Times New Roman" w:hAnsi="Times New Roman" w:cs="Times New Roman"/>
                <w:sz w:val="24"/>
                <w:szCs w:val="28"/>
              </w:rPr>
              <w:t>Chống trộm ô tô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máy 3 chân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50 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Hệ thống âm thanh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D0A8F">
              <w:rPr>
                <w:rFonts w:ascii="Times New Roman" w:hAnsi="Times New Roman" w:cs="Times New Roman"/>
                <w:sz w:val="24"/>
                <w:szCs w:val="28"/>
              </w:rPr>
              <w:t>Băng keo giấ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y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 w:rsidRPr="006D0A8F">
              <w:rPr>
                <w:rFonts w:ascii="Times New Roman" w:hAnsi="Times New Roman" w:cs="Times New Roman"/>
                <w:sz w:val="24"/>
                <w:szCs w:val="28"/>
              </w:rPr>
              <w:t>hì hàn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Dầu bôi trơn máy nén ND-OILD 8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 lít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D6227">
              <w:rPr>
                <w:rFonts w:ascii="Times New Roman" w:hAnsi="Times New Roman" w:cs="Times New Roman"/>
                <w:sz w:val="24"/>
                <w:szCs w:val="28"/>
              </w:rPr>
              <w:t>Mỏ hàn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</w:t>
            </w:r>
            <w:r w:rsidRPr="005D6227">
              <w:rPr>
                <w:rFonts w:ascii="Times New Roman" w:hAnsi="Times New Roman" w:cs="Times New Roman"/>
                <w:sz w:val="24"/>
                <w:szCs w:val="28"/>
              </w:rPr>
              <w:t>óng đèn xinhan + đuôi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sin các loại 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 hộp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 lõi 1.0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 kg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 lõi 2.0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10kg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Van tiết lưu loại hộp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Van tiết lưu loại có ống cảm nhận nhiệt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Phin lọc ẩm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Van gắn ở đầu nạp đường áp thấp, áp cao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hệ thống điều hòa loại cơ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Chuột lock cửa 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60F05">
              <w:rPr>
                <w:rFonts w:ascii="Times New Roman" w:hAnsi="Times New Roman" w:cs="Times New Roman"/>
                <w:sz w:val="24"/>
                <w:szCs w:val="28"/>
              </w:rPr>
              <w:t>Kìm bóp tóp đầu ống thủy lực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bộ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37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3376C">
              <w:rPr>
                <w:rFonts w:ascii="Times New Roman" w:hAnsi="Times New Roman" w:cs="Times New Roman"/>
                <w:sz w:val="24"/>
                <w:szCs w:val="28"/>
              </w:rPr>
              <w:t>Kìm bấm cos c</w:t>
            </w:r>
            <w:r w:rsidRPr="0083376C">
              <w:rPr>
                <w:rFonts w:ascii="Times New Roman" w:hAnsi="Times New Roman" w:cs="Times New Roman" w:hint="cs"/>
                <w:sz w:val="24"/>
                <w:szCs w:val="28"/>
              </w:rPr>
              <w:t>ơ</w:t>
            </w:r>
            <w:r w:rsidRPr="0083376C">
              <w:rPr>
                <w:rFonts w:ascii="Times New Roman" w:hAnsi="Times New Roman" w:cs="Times New Roman"/>
                <w:sz w:val="24"/>
                <w:szCs w:val="28"/>
              </w:rPr>
              <w:t xml:space="preserve"> Series SN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Súng xịt hơi dầu dài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 nhiệt cách điện 2.0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 sợi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3376C">
              <w:rPr>
                <w:rFonts w:ascii="Times New Roman" w:hAnsi="Times New Roman" w:cs="Times New Roman"/>
                <w:sz w:val="24"/>
                <w:szCs w:val="28"/>
              </w:rPr>
              <w:t>Ống gen nhiệt cách điện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4.0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3376C">
              <w:rPr>
                <w:rFonts w:ascii="Times New Roman" w:hAnsi="Times New Roman" w:cs="Times New Roman"/>
                <w:sz w:val="24"/>
                <w:szCs w:val="28"/>
              </w:rPr>
              <w:t>100 sợi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E37FD7">
        <w:trPr>
          <w:trHeight w:val="403"/>
        </w:trPr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3376C">
              <w:rPr>
                <w:rFonts w:ascii="Times New Roman" w:hAnsi="Times New Roman" w:cs="Times New Roman"/>
                <w:sz w:val="24"/>
                <w:szCs w:val="28"/>
              </w:rPr>
              <w:t>Ống gen nhiệt cách điện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6.0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3376C">
              <w:rPr>
                <w:rFonts w:ascii="Times New Roman" w:hAnsi="Times New Roman" w:cs="Times New Roman"/>
                <w:sz w:val="24"/>
                <w:szCs w:val="28"/>
              </w:rPr>
              <w:t>100 sợi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37FD7">
              <w:rPr>
                <w:rFonts w:ascii="Times New Roman" w:hAnsi="Times New Roman" w:cs="Times New Roman"/>
                <w:sz w:val="24"/>
                <w:szCs w:val="28"/>
              </w:rPr>
              <w:t>Hộp jack cos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ô tô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  <w:tc>
          <w:tcPr>
            <w:tcW w:w="3860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</w:t>
            </w:r>
            <w:r w:rsidRPr="001F78DC">
              <w:rPr>
                <w:rFonts w:ascii="Times New Roman" w:hAnsi="Times New Roman" w:cs="Times New Roman"/>
                <w:sz w:val="24"/>
                <w:szCs w:val="28"/>
              </w:rPr>
              <w:t>iết chế bán dẫn</w:t>
            </w: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7FD7" w:rsidTr="00557ED5">
        <w:tc>
          <w:tcPr>
            <w:tcW w:w="670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bookmarkStart w:id="0" w:name="_GoBack"/>
            <w:bookmarkEnd w:id="0"/>
          </w:p>
        </w:tc>
        <w:tc>
          <w:tcPr>
            <w:tcW w:w="3860" w:type="dxa"/>
          </w:tcPr>
          <w:p w:rsidR="00E37FD7" w:rsidRP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E37FD7" w:rsidRDefault="00E37FD7" w:rsidP="00E37FD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E37FD7" w:rsidRDefault="00E37FD7" w:rsidP="00E37FD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21E71" w:rsidRDefault="00721E71" w:rsidP="003F024D">
      <w:pPr>
        <w:rPr>
          <w:rFonts w:ascii="Times New Roman" w:hAnsi="Times New Roman" w:cs="Times New Roman"/>
          <w:sz w:val="24"/>
        </w:rPr>
      </w:pPr>
    </w:p>
    <w:sectPr w:rsidR="00721E71" w:rsidSect="007728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1F78DC"/>
    <w:rsid w:val="00310B7D"/>
    <w:rsid w:val="0039002C"/>
    <w:rsid w:val="003F024D"/>
    <w:rsid w:val="003F2D3F"/>
    <w:rsid w:val="004212AF"/>
    <w:rsid w:val="00433797"/>
    <w:rsid w:val="0052511B"/>
    <w:rsid w:val="00557ED5"/>
    <w:rsid w:val="005D6227"/>
    <w:rsid w:val="0068689E"/>
    <w:rsid w:val="006C7224"/>
    <w:rsid w:val="006D0A8F"/>
    <w:rsid w:val="00721E71"/>
    <w:rsid w:val="007728F8"/>
    <w:rsid w:val="0083376C"/>
    <w:rsid w:val="008A14E5"/>
    <w:rsid w:val="008E2610"/>
    <w:rsid w:val="008E46DF"/>
    <w:rsid w:val="009C0010"/>
    <w:rsid w:val="00AF18E2"/>
    <w:rsid w:val="00DE0136"/>
    <w:rsid w:val="00E37FD7"/>
    <w:rsid w:val="00EB75F0"/>
    <w:rsid w:val="00F6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32E6ED-4401-4541-AC58-B4ADEB91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9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E1-572G</cp:lastModifiedBy>
  <cp:revision>17</cp:revision>
  <dcterms:created xsi:type="dcterms:W3CDTF">2016-01-16T08:06:00Z</dcterms:created>
  <dcterms:modified xsi:type="dcterms:W3CDTF">2020-08-05T01:28:00Z</dcterms:modified>
</cp:coreProperties>
</file>